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82A7" w14:textId="77777777" w:rsidR="0009049E" w:rsidRDefault="00185AE4" w:rsidP="00811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AE4">
        <w:rPr>
          <w:rFonts w:ascii="Times New Roman" w:hAnsi="Times New Roman" w:cs="Times New Roman"/>
          <w:b/>
          <w:sz w:val="24"/>
          <w:szCs w:val="24"/>
        </w:rPr>
        <w:t xml:space="preserve">EFELER BELEDİYESİ </w:t>
      </w:r>
    </w:p>
    <w:p w14:paraId="18E134CF" w14:textId="77777777" w:rsidR="00185AE4" w:rsidRPr="00185AE4" w:rsidRDefault="00185AE4" w:rsidP="00811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AE4">
        <w:rPr>
          <w:rFonts w:ascii="Times New Roman" w:hAnsi="Times New Roman" w:cs="Times New Roman"/>
          <w:b/>
          <w:sz w:val="24"/>
          <w:szCs w:val="24"/>
        </w:rPr>
        <w:t>ETÜT PROJE MÜDÜRLÜĞÜ</w:t>
      </w:r>
    </w:p>
    <w:p w14:paraId="12B3B1A8" w14:textId="77777777" w:rsidR="00185AE4" w:rsidRPr="00185AE4" w:rsidRDefault="003A5AA1" w:rsidP="000904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BETON YÜZEYLERİN KOMPOZİT</w:t>
      </w:r>
      <w:r w:rsidR="00765D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49E">
        <w:rPr>
          <w:rFonts w:ascii="Times New Roman" w:hAnsi="Times New Roman" w:cs="Times New Roman"/>
          <w:b/>
          <w:sz w:val="24"/>
          <w:szCs w:val="24"/>
        </w:rPr>
        <w:t xml:space="preserve">DECK </w:t>
      </w:r>
      <w:r w:rsidR="00765D75">
        <w:rPr>
          <w:rFonts w:ascii="Times New Roman" w:hAnsi="Times New Roman" w:cs="Times New Roman"/>
          <w:b/>
          <w:sz w:val="24"/>
          <w:szCs w:val="24"/>
        </w:rPr>
        <w:t>MALZEME İLE KAPLAN</w:t>
      </w:r>
      <w:r w:rsidR="00185AE4" w:rsidRPr="00185AE4">
        <w:rPr>
          <w:rFonts w:ascii="Times New Roman" w:hAnsi="Times New Roman" w:cs="Times New Roman"/>
          <w:b/>
          <w:sz w:val="24"/>
          <w:szCs w:val="24"/>
        </w:rPr>
        <w:t xml:space="preserve">MASI </w:t>
      </w:r>
      <w:r w:rsidR="0009049E">
        <w:rPr>
          <w:rFonts w:ascii="Times New Roman" w:hAnsi="Times New Roman" w:cs="Times New Roman"/>
          <w:b/>
          <w:sz w:val="24"/>
          <w:szCs w:val="24"/>
        </w:rPr>
        <w:t>İŞİNE AİT TEKNİK ŞARTNAME</w:t>
      </w:r>
    </w:p>
    <w:p w14:paraId="12B34650" w14:textId="7E489584" w:rsidR="00185AE4" w:rsidRPr="00185AE4" w:rsidRDefault="00185AE4" w:rsidP="00811FCC">
      <w:pPr>
        <w:jc w:val="both"/>
        <w:rPr>
          <w:rFonts w:ascii="Times New Roman" w:hAnsi="Times New Roman" w:cs="Times New Roman"/>
          <w:sz w:val="24"/>
          <w:szCs w:val="24"/>
        </w:rPr>
      </w:pPr>
      <w:r w:rsidRPr="00185AE4">
        <w:rPr>
          <w:rFonts w:ascii="Times New Roman" w:hAnsi="Times New Roman" w:cs="Times New Roman"/>
          <w:sz w:val="24"/>
          <w:szCs w:val="24"/>
        </w:rPr>
        <w:t xml:space="preserve">1.TANIM: </w:t>
      </w:r>
      <w:r w:rsidR="00585F79" w:rsidRPr="00B82999">
        <w:rPr>
          <w:rFonts w:ascii="Times New Roman" w:hAnsi="Times New Roman" w:cs="Times New Roman"/>
          <w:sz w:val="24"/>
          <w:szCs w:val="24"/>
        </w:rPr>
        <w:t>Aydın ili Efele</w:t>
      </w:r>
      <w:r w:rsidR="00585F79">
        <w:rPr>
          <w:rFonts w:ascii="Times New Roman" w:hAnsi="Times New Roman" w:cs="Times New Roman"/>
          <w:sz w:val="24"/>
          <w:szCs w:val="24"/>
        </w:rPr>
        <w:t xml:space="preserve">r ilçesi </w:t>
      </w:r>
      <w:proofErr w:type="spellStart"/>
      <w:r w:rsidR="00585F79">
        <w:rPr>
          <w:rFonts w:ascii="Times New Roman" w:hAnsi="Times New Roman" w:cs="Times New Roman"/>
          <w:sz w:val="24"/>
          <w:szCs w:val="24"/>
        </w:rPr>
        <w:t>Yedieylül</w:t>
      </w:r>
      <w:proofErr w:type="spellEnd"/>
      <w:r w:rsidR="00585F79">
        <w:rPr>
          <w:rFonts w:ascii="Times New Roman" w:hAnsi="Times New Roman" w:cs="Times New Roman"/>
          <w:sz w:val="24"/>
          <w:szCs w:val="24"/>
        </w:rPr>
        <w:t xml:space="preserve"> mahallesinde 6900 ada 1 </w:t>
      </w:r>
      <w:r w:rsidR="00585F79" w:rsidRPr="00B82999">
        <w:rPr>
          <w:rFonts w:ascii="Times New Roman" w:hAnsi="Times New Roman" w:cs="Times New Roman"/>
          <w:sz w:val="24"/>
          <w:szCs w:val="24"/>
        </w:rPr>
        <w:t xml:space="preserve">parsel üzerinde Efeler Belediyesi tarafından belirtilen yerlerinde uygulanacak olan </w:t>
      </w:r>
      <w:r w:rsidR="003A5AA1">
        <w:rPr>
          <w:rFonts w:ascii="Times New Roman" w:hAnsi="Times New Roman" w:cs="Times New Roman"/>
          <w:sz w:val="24"/>
          <w:szCs w:val="24"/>
        </w:rPr>
        <w:t xml:space="preserve">oturma yüzeylerinin </w:t>
      </w:r>
      <w:proofErr w:type="spellStart"/>
      <w:r w:rsidR="003A5AA1">
        <w:rPr>
          <w:rFonts w:ascii="Times New Roman" w:hAnsi="Times New Roman" w:cs="Times New Roman"/>
          <w:sz w:val="24"/>
          <w:szCs w:val="24"/>
        </w:rPr>
        <w:t>kompozit</w:t>
      </w:r>
      <w:proofErr w:type="spellEnd"/>
      <w:r w:rsidR="00765D75">
        <w:rPr>
          <w:rFonts w:ascii="Times New Roman" w:hAnsi="Times New Roman" w:cs="Times New Roman"/>
          <w:sz w:val="24"/>
          <w:szCs w:val="24"/>
        </w:rPr>
        <w:t xml:space="preserve"> malzeme ile kaplanmasına ait </w:t>
      </w:r>
      <w:r w:rsidRPr="00185AE4">
        <w:rPr>
          <w:rFonts w:ascii="Times New Roman" w:hAnsi="Times New Roman" w:cs="Times New Roman"/>
          <w:sz w:val="24"/>
          <w:szCs w:val="24"/>
        </w:rPr>
        <w:t>teknik şartnamedir.</w:t>
      </w:r>
    </w:p>
    <w:p w14:paraId="029D1B18" w14:textId="77777777" w:rsidR="00185AE4" w:rsidRPr="00185AE4" w:rsidRDefault="00185AE4" w:rsidP="00811FCC">
      <w:pPr>
        <w:jc w:val="both"/>
        <w:rPr>
          <w:rFonts w:ascii="Times New Roman" w:hAnsi="Times New Roman" w:cs="Times New Roman"/>
          <w:sz w:val="24"/>
          <w:szCs w:val="24"/>
        </w:rPr>
      </w:pPr>
      <w:r w:rsidRPr="00185AE4">
        <w:rPr>
          <w:rFonts w:ascii="Times New Roman" w:hAnsi="Times New Roman" w:cs="Times New Roman"/>
          <w:sz w:val="24"/>
          <w:szCs w:val="24"/>
        </w:rPr>
        <w:t>2.ESASLAR: Söz konusu işle ilgili yapılacak olan imalatlar aşağıda belirtilen hususlara göre yapılmalıdır.</w:t>
      </w:r>
    </w:p>
    <w:p w14:paraId="60252BC1" w14:textId="77777777" w:rsidR="00765D75" w:rsidRDefault="00185AE4" w:rsidP="002D7025">
      <w:pPr>
        <w:jc w:val="both"/>
        <w:rPr>
          <w:rFonts w:ascii="Times New Roman" w:hAnsi="Times New Roman" w:cs="Times New Roman"/>
          <w:sz w:val="24"/>
          <w:szCs w:val="24"/>
        </w:rPr>
      </w:pPr>
      <w:r w:rsidRPr="00185AE4">
        <w:rPr>
          <w:rFonts w:ascii="Times New Roman" w:hAnsi="Times New Roman" w:cs="Times New Roman"/>
          <w:sz w:val="24"/>
          <w:szCs w:val="24"/>
        </w:rPr>
        <w:t xml:space="preserve">a) </w:t>
      </w:r>
      <w:r w:rsidR="00765D75">
        <w:rPr>
          <w:rFonts w:ascii="Times New Roman" w:hAnsi="Times New Roman" w:cs="Times New Roman"/>
          <w:sz w:val="24"/>
          <w:szCs w:val="24"/>
        </w:rPr>
        <w:t xml:space="preserve">Beton zemin üzerine </w:t>
      </w:r>
      <w:r w:rsidR="00765D75" w:rsidRPr="00765D75">
        <w:rPr>
          <w:rFonts w:ascii="Times New Roman" w:hAnsi="Times New Roman" w:cs="Times New Roman"/>
          <w:sz w:val="24"/>
          <w:szCs w:val="24"/>
        </w:rPr>
        <w:t>eni 45</w:t>
      </w:r>
      <w:r w:rsidR="00272123">
        <w:rPr>
          <w:rFonts w:ascii="Times New Roman" w:hAnsi="Times New Roman" w:cs="Times New Roman"/>
          <w:sz w:val="24"/>
          <w:szCs w:val="24"/>
        </w:rPr>
        <w:t xml:space="preserve"> mm boyu 4</w:t>
      </w:r>
      <w:r w:rsidR="003A5AA1">
        <w:rPr>
          <w:rFonts w:ascii="Times New Roman" w:hAnsi="Times New Roman" w:cs="Times New Roman"/>
          <w:sz w:val="24"/>
          <w:szCs w:val="24"/>
        </w:rPr>
        <w:t>000 mm ve kalınlığı 33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 mm olan </w:t>
      </w:r>
      <w:proofErr w:type="spellStart"/>
      <w:r w:rsidR="00947E2A" w:rsidRPr="00947E2A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="00947E2A" w:rsidRPr="00947E2A">
        <w:rPr>
          <w:rFonts w:ascii="Times New Roman" w:hAnsi="Times New Roman" w:cs="Times New Roman"/>
          <w:sz w:val="24"/>
          <w:szCs w:val="24"/>
        </w:rPr>
        <w:t xml:space="preserve"> %50’si PVC, %45’i ahşap lifi ve %5’i katkı malzemelerinden oluşan 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modüler </w:t>
      </w:r>
      <w:r w:rsidR="003A5AA1">
        <w:rPr>
          <w:rFonts w:ascii="Times New Roman" w:hAnsi="Times New Roman" w:cs="Times New Roman"/>
          <w:sz w:val="24"/>
          <w:szCs w:val="24"/>
        </w:rPr>
        <w:t xml:space="preserve">ahşap </w:t>
      </w:r>
      <w:proofErr w:type="spellStart"/>
      <w:r w:rsidR="003A5AA1">
        <w:rPr>
          <w:rFonts w:ascii="Times New Roman" w:hAnsi="Times New Roman" w:cs="Times New Roman"/>
          <w:sz w:val="24"/>
          <w:szCs w:val="24"/>
        </w:rPr>
        <w:t>kompozit</w:t>
      </w:r>
      <w:proofErr w:type="spellEnd"/>
      <w:r w:rsidR="003A5AA1">
        <w:rPr>
          <w:rFonts w:ascii="Times New Roman" w:hAnsi="Times New Roman" w:cs="Times New Roman"/>
          <w:sz w:val="24"/>
          <w:szCs w:val="24"/>
        </w:rPr>
        <w:t xml:space="preserve"> destek profilleri</w:t>
      </w:r>
      <w:r w:rsidR="00947E2A">
        <w:rPr>
          <w:rFonts w:ascii="Times New Roman" w:hAnsi="Times New Roman" w:cs="Times New Roman"/>
          <w:sz w:val="24"/>
          <w:szCs w:val="24"/>
        </w:rPr>
        <w:t xml:space="preserve"> ile taşıyıcı altlık yapılacaktır</w:t>
      </w:r>
    </w:p>
    <w:p w14:paraId="0D0C6243" w14:textId="77777777" w:rsidR="00991901" w:rsidRDefault="00947E2A" w:rsidP="002D70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b) </w:t>
      </w:r>
      <w:r w:rsidR="003A5AA1">
        <w:rPr>
          <w:rFonts w:ascii="Times New Roman" w:hAnsi="Times New Roman" w:cs="Times New Roman"/>
          <w:sz w:val="24"/>
          <w:szCs w:val="24"/>
        </w:rPr>
        <w:t>B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u altlık üzerine eni 140 mm boyu </w:t>
      </w:r>
      <w:r w:rsidR="00272123">
        <w:rPr>
          <w:rFonts w:ascii="Times New Roman" w:hAnsi="Times New Roman" w:cs="Times New Roman"/>
          <w:sz w:val="24"/>
          <w:szCs w:val="24"/>
        </w:rPr>
        <w:t>4</w:t>
      </w:r>
      <w:r w:rsidR="0009049E">
        <w:rPr>
          <w:rFonts w:ascii="Times New Roman" w:hAnsi="Times New Roman" w:cs="Times New Roman"/>
          <w:sz w:val="24"/>
          <w:szCs w:val="24"/>
        </w:rPr>
        <w:t>000 mm kalınlığı 26</w:t>
      </w:r>
      <w:r w:rsidR="003A5AA1">
        <w:rPr>
          <w:rFonts w:ascii="Times New Roman" w:hAnsi="Times New Roman" w:cs="Times New Roman"/>
          <w:sz w:val="24"/>
          <w:szCs w:val="24"/>
        </w:rPr>
        <w:t xml:space="preserve"> mm olan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 </w:t>
      </w:r>
      <w:r w:rsidRPr="00947E2A">
        <w:rPr>
          <w:rFonts w:ascii="Times New Roman" w:hAnsi="Times New Roman" w:cs="Times New Roman"/>
          <w:sz w:val="24"/>
          <w:szCs w:val="24"/>
        </w:rPr>
        <w:t xml:space="preserve">%50’si PVC, %40’ı ahşap lifi ve %10’u bağlayıcı ve katkı malzemelerinden oluşan 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kahverengi </w:t>
      </w:r>
      <w:r w:rsidR="003A5AA1">
        <w:rPr>
          <w:rFonts w:ascii="Times New Roman" w:hAnsi="Times New Roman" w:cs="Times New Roman"/>
          <w:sz w:val="24"/>
          <w:szCs w:val="24"/>
        </w:rPr>
        <w:t xml:space="preserve">renginde modüler ahşap </w:t>
      </w:r>
      <w:proofErr w:type="spellStart"/>
      <w:r w:rsidR="003A5AA1">
        <w:rPr>
          <w:rFonts w:ascii="Times New Roman" w:hAnsi="Times New Roman" w:cs="Times New Roman"/>
          <w:sz w:val="24"/>
          <w:szCs w:val="24"/>
        </w:rPr>
        <w:t>kompozit</w:t>
      </w:r>
      <w:proofErr w:type="spellEnd"/>
      <w:r w:rsidR="003A5A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profilleri</w:t>
      </w:r>
      <w:r w:rsidR="003A5AA1">
        <w:rPr>
          <w:rFonts w:ascii="Times New Roman" w:hAnsi="Times New Roman" w:cs="Times New Roman"/>
          <w:sz w:val="24"/>
          <w:szCs w:val="24"/>
        </w:rPr>
        <w:t xml:space="preserve"> 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paslanmaz çiviler </w:t>
      </w:r>
      <w:r w:rsidR="0009049E">
        <w:rPr>
          <w:rFonts w:ascii="Times New Roman" w:hAnsi="Times New Roman" w:cs="Times New Roman"/>
          <w:sz w:val="24"/>
          <w:szCs w:val="24"/>
        </w:rPr>
        <w:t xml:space="preserve">ve bağlantı klipsleri </w:t>
      </w:r>
      <w:r w:rsidR="00765D75" w:rsidRPr="00765D75">
        <w:rPr>
          <w:rFonts w:ascii="Times New Roman" w:hAnsi="Times New Roman" w:cs="Times New Roman"/>
          <w:sz w:val="24"/>
          <w:szCs w:val="24"/>
        </w:rPr>
        <w:t xml:space="preserve">vasıtasıyla </w:t>
      </w:r>
      <w:r>
        <w:rPr>
          <w:rFonts w:ascii="Times New Roman" w:hAnsi="Times New Roman" w:cs="Times New Roman"/>
          <w:sz w:val="24"/>
          <w:szCs w:val="24"/>
        </w:rPr>
        <w:t>monte edilecektir.</w:t>
      </w:r>
    </w:p>
    <w:p w14:paraId="2F2251F9" w14:textId="77777777" w:rsidR="00821141" w:rsidRDefault="00821141" w:rsidP="003A5A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76CADE" w14:textId="3FE9C2F8" w:rsidR="0018654D" w:rsidRDefault="0018654D" w:rsidP="008C78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6251788B" w14:textId="77777777" w:rsidR="0018654D" w:rsidRPr="00185AE4" w:rsidRDefault="0018654D" w:rsidP="003A5AA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654D" w:rsidRPr="00185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0DF"/>
    <w:rsid w:val="00070C45"/>
    <w:rsid w:val="0009049E"/>
    <w:rsid w:val="00185AE4"/>
    <w:rsid w:val="0018654D"/>
    <w:rsid w:val="00236832"/>
    <w:rsid w:val="00272123"/>
    <w:rsid w:val="002D7025"/>
    <w:rsid w:val="002F1DB5"/>
    <w:rsid w:val="003A5AA1"/>
    <w:rsid w:val="005050DF"/>
    <w:rsid w:val="00524A1B"/>
    <w:rsid w:val="00557DA6"/>
    <w:rsid w:val="00585F79"/>
    <w:rsid w:val="00681385"/>
    <w:rsid w:val="00765D75"/>
    <w:rsid w:val="00811FCC"/>
    <w:rsid w:val="008121D1"/>
    <w:rsid w:val="00821141"/>
    <w:rsid w:val="008C785F"/>
    <w:rsid w:val="00947E2A"/>
    <w:rsid w:val="00991901"/>
    <w:rsid w:val="009D5A6E"/>
    <w:rsid w:val="00B86E27"/>
    <w:rsid w:val="00C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DF9B"/>
  <w15:chartTrackingRefBased/>
  <w15:docId w15:val="{F216E1AE-E5DB-4948-B976-5885B147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1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Efeler</dc:creator>
  <cp:keywords/>
  <dc:description/>
  <cp:lastModifiedBy>cafer demirel</cp:lastModifiedBy>
  <cp:revision>5</cp:revision>
  <cp:lastPrinted>2021-06-01T12:31:00Z</cp:lastPrinted>
  <dcterms:created xsi:type="dcterms:W3CDTF">2021-07-13T11:59:00Z</dcterms:created>
  <dcterms:modified xsi:type="dcterms:W3CDTF">2021-09-06T09:06:00Z</dcterms:modified>
</cp:coreProperties>
</file>